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7" w:rsidRPr="00646C07" w:rsidRDefault="00646C07" w:rsidP="00646C07">
      <w:pPr>
        <w:jc w:val="center"/>
        <w:rPr>
          <w:b/>
          <w:color w:val="943634" w:themeColor="accent2" w:themeShade="BF"/>
        </w:rPr>
      </w:pPr>
      <w:r w:rsidRPr="00646C07">
        <w:rPr>
          <w:b/>
          <w:color w:val="943634" w:themeColor="accent2" w:themeShade="BF"/>
        </w:rPr>
        <w:t>PRODUCTOS NOTABLES</w:t>
      </w:r>
    </w:p>
    <w:p w:rsidR="006954EF" w:rsidRPr="00646C07" w:rsidRDefault="00646C07" w:rsidP="00646C07">
      <w:pPr>
        <w:jc w:val="center"/>
        <w:rPr>
          <w:b/>
          <w:color w:val="943634" w:themeColor="accent2" w:themeShade="BF"/>
        </w:rPr>
      </w:pPr>
      <w:r w:rsidRPr="00646C07">
        <w:rPr>
          <w:b/>
          <w:color w:val="943634" w:themeColor="accent2" w:themeShade="BF"/>
        </w:rPr>
        <w:t>Binomio al cuadrado</w:t>
      </w:r>
    </w:p>
    <w:p w:rsidR="00646C07" w:rsidRDefault="00646C07" w:rsidP="00646C07">
      <w:pPr>
        <w:tabs>
          <w:tab w:val="left" w:pos="4935"/>
        </w:tabs>
      </w:pPr>
      <w:r>
        <w:tab/>
      </w:r>
    </w:p>
    <w:p w:rsidR="00646C07" w:rsidRDefault="00646C07" w:rsidP="00646C07">
      <w:pPr>
        <w:tabs>
          <w:tab w:val="left" w:pos="4935"/>
        </w:tabs>
      </w:pPr>
      <w:r>
        <w:t>Resuelve los siguientes ejercicios, no olvides especificar los procedimientos.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(a + 4)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(2y + 3)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(2b + 2)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(3a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(2x</w:t>
      </w:r>
      <w:r>
        <w:rPr>
          <w:vertAlign w:val="superscript"/>
        </w:rPr>
        <w:t>2</w:t>
      </w:r>
      <w:r>
        <w:t xml:space="preserve"> + 3y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(4m</w:t>
      </w:r>
      <w:r>
        <w:rPr>
          <w:vertAlign w:val="superscript"/>
        </w:rPr>
        <w:t>3</w:t>
      </w:r>
      <w:r>
        <w:t xml:space="preserve"> + 2m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(3m</w:t>
      </w:r>
      <w:r>
        <w:rPr>
          <w:vertAlign w:val="superscript"/>
        </w:rPr>
        <w:t>2</w:t>
      </w:r>
      <w:r>
        <w:t>n + 3mn)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(2xy</w:t>
      </w:r>
      <w:r>
        <w:rPr>
          <w:vertAlign w:val="superscript"/>
        </w:rPr>
        <w:t>2</w:t>
      </w:r>
      <w:r>
        <w:t xml:space="preserve"> + </w:t>
      </w:r>
      <w:proofErr w:type="spellStart"/>
      <w:r>
        <w:t>xy</w:t>
      </w:r>
      <w:proofErr w:type="spellEnd"/>
      <w:r>
        <w:t>)</w:t>
      </w:r>
      <w:r>
        <w:rPr>
          <w:vertAlign w:val="superscript"/>
        </w:rPr>
        <w:t>2</w:t>
      </w:r>
      <w:r>
        <w:t xml:space="preserve"> =</w:t>
      </w:r>
    </w:p>
    <w:p w:rsidR="00646C07" w:rsidRDefault="00646C07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(x</w:t>
      </w:r>
      <w:r>
        <w:rPr>
          <w:vertAlign w:val="superscript"/>
        </w:rPr>
        <w:t>2</w:t>
      </w:r>
      <w:r>
        <w:t xml:space="preserve">y + </w:t>
      </w:r>
      <w:proofErr w:type="spellStart"/>
      <w:r>
        <w:t>xy</w:t>
      </w:r>
      <w:proofErr w:type="spellEnd"/>
      <w:r>
        <w:t>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(2x – 5)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(5x – 3)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(7m – 2)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(11x – 4)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(4x – 2y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(8x</w:t>
      </w:r>
      <w:r>
        <w:rPr>
          <w:vertAlign w:val="superscript"/>
        </w:rPr>
        <w:t>2</w:t>
      </w:r>
      <w:r>
        <w:t xml:space="preserve"> – 2y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(5x</w:t>
      </w:r>
      <w:r>
        <w:rPr>
          <w:vertAlign w:val="superscript"/>
        </w:rPr>
        <w:t>4</w:t>
      </w:r>
      <w:r>
        <w:t xml:space="preserve"> – 3y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(4x</w:t>
      </w:r>
      <w:r>
        <w:rPr>
          <w:vertAlign w:val="superscript"/>
        </w:rPr>
        <w:t>2</w:t>
      </w:r>
      <w:r>
        <w:t xml:space="preserve">  - 3y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(3x</w:t>
      </w:r>
      <w:r>
        <w:rPr>
          <w:vertAlign w:val="superscript"/>
        </w:rPr>
        <w:t>2</w:t>
      </w:r>
      <w:r>
        <w:t xml:space="preserve"> – 2y</w:t>
      </w:r>
      <w:r>
        <w:rPr>
          <w:vertAlign w:val="superscript"/>
        </w:rPr>
        <w:t>6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E6758E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(4b</w:t>
      </w:r>
      <w:r>
        <w:rPr>
          <w:vertAlign w:val="superscript"/>
        </w:rPr>
        <w:t>2</w:t>
      </w:r>
      <w:r>
        <w:t>c – 2bc)</w:t>
      </w:r>
      <w:r>
        <w:rPr>
          <w:vertAlign w:val="superscript"/>
        </w:rPr>
        <w:t>2</w:t>
      </w:r>
      <w:r>
        <w:t xml:space="preserve"> =</w:t>
      </w:r>
    </w:p>
    <w:p w:rsidR="00646C07" w:rsidRDefault="00E6758E" w:rsidP="00646C07">
      <w:pPr>
        <w:pStyle w:val="Prrafodelista"/>
        <w:numPr>
          <w:ilvl w:val="0"/>
          <w:numId w:val="1"/>
        </w:numPr>
        <w:tabs>
          <w:tab w:val="left" w:pos="4935"/>
        </w:tabs>
      </w:pPr>
      <w:r>
        <w:t>(5b</w:t>
      </w:r>
      <w:r>
        <w:rPr>
          <w:vertAlign w:val="superscript"/>
        </w:rPr>
        <w:t>2</w:t>
      </w:r>
      <w:r>
        <w:t>c – 4)</w:t>
      </w:r>
      <w:r>
        <w:rPr>
          <w:vertAlign w:val="superscript"/>
        </w:rPr>
        <w:t>2</w:t>
      </w:r>
      <w:r>
        <w:t xml:space="preserve"> =     </w:t>
      </w:r>
    </w:p>
    <w:sectPr w:rsidR="00646C07" w:rsidSect="00695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10A"/>
    <w:multiLevelType w:val="hybridMultilevel"/>
    <w:tmpl w:val="AFAE11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C07"/>
    <w:rsid w:val="00646C07"/>
    <w:rsid w:val="006954EF"/>
    <w:rsid w:val="00E6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2011-03-28T02:42:00Z</dcterms:created>
  <dcterms:modified xsi:type="dcterms:W3CDTF">2011-03-28T02:59:00Z</dcterms:modified>
</cp:coreProperties>
</file>